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01B" w:rsidRPr="00F27482" w:rsidRDefault="00525843" w:rsidP="00525843">
      <w:pPr>
        <w:jc w:val="center"/>
        <w:rPr>
          <w:rFonts w:ascii="Times New Roman" w:hAnsi="Times New Roman" w:cs="Times New Roman"/>
          <w:b/>
          <w:color w:val="7030A0"/>
          <w:sz w:val="56"/>
          <w:szCs w:val="56"/>
          <w:lang w:val="uk-UA"/>
        </w:rPr>
      </w:pPr>
      <w:r w:rsidRPr="00F27482">
        <w:rPr>
          <w:rFonts w:ascii="Times New Roman" w:hAnsi="Times New Roman" w:cs="Times New Roman"/>
          <w:b/>
          <w:color w:val="7030A0"/>
          <w:sz w:val="56"/>
          <w:szCs w:val="56"/>
          <w:lang w:val="uk-UA"/>
        </w:rPr>
        <w:t>ЦІКАВІ ФАКТИ ПРО КРИСТАЛИ.</w:t>
      </w:r>
    </w:p>
    <w:p w:rsidR="00525843" w:rsidRPr="00F27482" w:rsidRDefault="00525843" w:rsidP="00525843">
      <w:pPr>
        <w:jc w:val="center"/>
        <w:rPr>
          <w:rFonts w:ascii="Times New Roman" w:hAnsi="Times New Roman" w:cs="Times New Roman"/>
          <w:b/>
          <w:color w:val="000000" w:themeColor="text1"/>
          <w:sz w:val="56"/>
          <w:szCs w:val="56"/>
          <w:lang w:val="uk-UA"/>
        </w:rPr>
      </w:pPr>
    </w:p>
    <w:p w:rsidR="00525843" w:rsidRPr="00F27482" w:rsidRDefault="00525843" w:rsidP="00525843">
      <w:pPr>
        <w:jc w:val="center"/>
        <w:rPr>
          <w:rFonts w:ascii="Times New Roman" w:hAnsi="Times New Roman" w:cs="Times New Roman"/>
          <w:b/>
          <w:color w:val="000000" w:themeColor="text1"/>
          <w:sz w:val="56"/>
          <w:szCs w:val="56"/>
          <w:lang w:val="uk-UA"/>
        </w:rPr>
      </w:pPr>
      <w:bookmarkStart w:id="0" w:name="_GoBack"/>
      <w:r w:rsidRPr="00F27482">
        <w:rPr>
          <w:rFonts w:ascii="Times New Roman" w:hAnsi="Times New Roman" w:cs="Times New Roman"/>
          <w:b/>
          <w:noProof/>
          <w:color w:val="000000" w:themeColor="text1"/>
          <w:sz w:val="56"/>
          <w:szCs w:val="56"/>
          <w:lang w:eastAsia="ru-RU"/>
        </w:rPr>
        <w:drawing>
          <wp:inline distT="0" distB="0" distL="0" distR="0" wp14:anchorId="61BC157D" wp14:editId="07913953">
            <wp:extent cx="3558209" cy="4033086"/>
            <wp:effectExtent l="0" t="0" r="4445" b="5715"/>
            <wp:docPr id="1" name="Рисунок 1" descr="D: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4878" cy="404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D2FA9" w:rsidRPr="00F27482" w:rsidRDefault="005D2FA9" w:rsidP="005D2FA9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F27482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lastRenderedPageBreak/>
        <w:drawing>
          <wp:inline distT="0" distB="0" distL="0" distR="0" wp14:anchorId="2C5E232A" wp14:editId="3277D714">
            <wp:extent cx="3561098" cy="3538331"/>
            <wp:effectExtent l="190500" t="0" r="306070" b="271780"/>
            <wp:docPr id="3" name="Рисунок 3" descr="D:\Desktop\Новая папка (2)\20190502_1331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sktop\Новая папка (2)\20190502_1331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0445" cy="3537682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152400" dist="12000" dir="900000" sy="98000" kx="110000" ky="200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perspectiveRelaxed">
                        <a:rot lat="19800000" lon="1200000" rev="20820000"/>
                      </a:camera>
                      <a:lightRig rig="threePt" dir="t"/>
                    </a:scene3d>
                    <a:sp3d contourW="6350" prstMaterial="matte">
                      <a:bevelT w="101600" h="10160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A85384" w:rsidRPr="00F27482" w:rsidRDefault="005D2FA9" w:rsidP="00525843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2748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Термін «кришталь» - ввів в ужиток стародавній вчений </w:t>
      </w:r>
      <w:proofErr w:type="spellStart"/>
      <w:r w:rsidRPr="00F2748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Теофаст</w:t>
      </w:r>
      <w:proofErr w:type="spellEnd"/>
      <w:r w:rsidRPr="00F2748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походить воно від грецького слова «</w:t>
      </w:r>
      <w:proofErr w:type="spellStart"/>
      <w:r w:rsidRPr="00F2748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крісталлос</w:t>
      </w:r>
      <w:proofErr w:type="spellEnd"/>
      <w:r w:rsidRPr="00F2748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 - «лід», спресований часом і величезною кількістю льодовиків.</w:t>
      </w:r>
      <w:r w:rsidRPr="00F2748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br/>
        <w:t>У далекій давнині гірський кришталь приймали за скам'янілий лід, люди його часто знаходили високо в горах, де лежали вічні сніги, та й сама холодність каменю говорила про це.</w:t>
      </w:r>
      <w:r w:rsidRPr="00F2748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br/>
        <w:t xml:space="preserve">В давнину люди вважали, що в ньому міститься </w:t>
      </w:r>
      <w:r w:rsidRPr="00F2748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чарівна енергія і що сонячні промені, пройшовши крізь кришталь, стають цілющими.</w:t>
      </w:r>
      <w:r w:rsidRPr="00F2748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br/>
        <w:t>Пройшли тисячоліття, поки </w:t>
      </w:r>
      <w:r w:rsidRPr="00F27482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англійський фізик Роберт Бойль</w:t>
      </w:r>
      <w:r w:rsidRPr="00F2748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остаточно не визначив його як мінерал. По суті, це прозорий безбарвний кварц, окис кремнію, який цінувався за свій зовнішній вигляд і прохолоду.</w:t>
      </w:r>
      <w:r w:rsidR="00525843" w:rsidRPr="00F2748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br/>
      </w:r>
      <w:r w:rsidRPr="00F27482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33A02108" wp14:editId="212000C2">
            <wp:extent cx="3558209" cy="3462218"/>
            <wp:effectExtent l="190500" t="0" r="309245" b="271780"/>
            <wp:docPr id="4" name="Рисунок 4" descr="D:\Desktop\20190502_133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20190502_13361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5072" cy="345916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152400" dist="12000" dir="900000" sy="98000" kx="110000" ky="200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perspectiveRelaxed">
                        <a:rot lat="19800000" lon="1200000" rev="20820000"/>
                      </a:camera>
                      <a:lightRig rig="threePt" dir="t"/>
                    </a:scene3d>
                    <a:sp3d contourW="6350" prstMaterial="matte">
                      <a:bevelT w="101600" h="10160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 w:rsidR="00525843" w:rsidRPr="00F274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br/>
      </w:r>
      <w:r w:rsidR="00A85384" w:rsidRPr="00F2748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кристалах всі атоми розташовані так, щоб з них утворювалася </w:t>
      </w:r>
      <w:proofErr w:type="spellStart"/>
      <w:r w:rsidR="00A85384" w:rsidRPr="00F2748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трехмерно-періодична</w:t>
      </w:r>
      <w:proofErr w:type="spellEnd"/>
      <w:r w:rsidR="00A85384" w:rsidRPr="00F2748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укладка. Таким чином, на поверхні ми бачимо кристалічну решітку.</w:t>
      </w:r>
      <w:r w:rsidR="00DD7483" w:rsidRPr="00F2748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85384" w:rsidRPr="00F2748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Кристали відтворюють самі себе і таким чином ростуть. Їх по праву можна називати «живими» істотами природи. Кристали можуть утворювати найрізноманітніші форми. І, не дивлячись на це, внутрішній малюнок кристала має циклічність у творі інших. </w:t>
      </w:r>
    </w:p>
    <w:p w:rsidR="00525843" w:rsidRPr="00F27482" w:rsidRDefault="00A85384" w:rsidP="00525843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27482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1DC75A16" wp14:editId="03D7CE78">
            <wp:extent cx="4085590" cy="2774213"/>
            <wp:effectExtent l="76200" t="0" r="276860" b="350520"/>
            <wp:docPr id="5" name="Рисунок 5" descr="D:\Desktop\20190502_133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esktop\20190502_13375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5590" cy="2774213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152400" dist="12000" dir="900000" sy="98000" kx="110000" ky="200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perspectiveRelaxed">
                        <a:rot lat="19800000" lon="1200000" rev="20820000"/>
                      </a:camera>
                      <a:lightRig rig="threePt" dir="t"/>
                    </a:scene3d>
                    <a:sp3d contourW="6350" prstMaterial="matte">
                      <a:bevelT w="101600" h="10160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 w:rsidRPr="00F2748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br/>
        <w:t>Найкрупніші кристали існують в Мексиці, у двох печерах. На глибині більше 300 метрів знаходяться кристали довжиною в 10-15 м. А самі такі складаються з селеніту — прозорий гіпс.</w:t>
      </w:r>
    </w:p>
    <w:p w:rsidR="00DD7483" w:rsidRPr="00F27482" w:rsidRDefault="00A85384" w:rsidP="00525843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F2748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Є й представники найбільших і крихітних кристалів. Зберігаються вони в Австрії в музеї «Кришталеві світи». Найкрупніший важить більше 62 кг і має 310 тис. карат. Крихітний же варіант кристала в діаметрі не досягає і одного сантиметра. Вс</w:t>
      </w:r>
      <w:r w:rsidR="00DD7483" w:rsidRPr="00F2748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 вони належать до найвідомішої </w:t>
      </w:r>
      <w:r w:rsidRPr="00F2748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ніші «</w:t>
      </w:r>
      <w:proofErr w:type="spellStart"/>
      <w:r w:rsidRPr="00F2748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Сваровські</w:t>
      </w:r>
      <w:proofErr w:type="spellEnd"/>
      <w:r w:rsidRPr="00F2748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» і занесені в книгу рекордів </w:t>
      </w:r>
      <w:proofErr w:type="spellStart"/>
      <w:r w:rsidRPr="00F2748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Гіннеса</w:t>
      </w:r>
      <w:proofErr w:type="spellEnd"/>
      <w:r w:rsidRPr="00F2748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DD7483" w:rsidRPr="00F27482" w:rsidRDefault="00DD7483" w:rsidP="00DD7483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A85384" w:rsidRPr="00F27482" w:rsidRDefault="00DD7483" w:rsidP="00DD7483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27482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08731C48" wp14:editId="4310AB48">
            <wp:extent cx="4085590" cy="2344605"/>
            <wp:effectExtent l="38100" t="0" r="257810" b="360680"/>
            <wp:docPr id="6" name="Рисунок 6" descr="D:\Desktop\20190502_133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esktop\20190502_13382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5590" cy="234460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152400" dist="12000" dir="900000" sy="98000" kx="110000" ky="200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perspectiveRelaxed">
                        <a:rot lat="19800000" lon="1200000" rev="20820000"/>
                      </a:camera>
                      <a:lightRig rig="threePt" dir="t"/>
                    </a:scene3d>
                    <a:sp3d contourW="6350" prstMaterial="matte">
                      <a:bevelT w="101600" h="10160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sectPr w:rsidR="00A85384" w:rsidRPr="00F27482" w:rsidSect="005D2FA9">
      <w:pgSz w:w="8419" w:h="11906" w:orient="landscape"/>
      <w:pgMar w:top="1134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20F" w:rsidRDefault="0003720F" w:rsidP="00525843">
      <w:pPr>
        <w:spacing w:after="0" w:line="240" w:lineRule="auto"/>
      </w:pPr>
      <w:r>
        <w:separator/>
      </w:r>
    </w:p>
  </w:endnote>
  <w:endnote w:type="continuationSeparator" w:id="0">
    <w:p w:rsidR="0003720F" w:rsidRDefault="0003720F" w:rsidP="00525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20F" w:rsidRDefault="0003720F" w:rsidP="00525843">
      <w:pPr>
        <w:spacing w:after="0" w:line="240" w:lineRule="auto"/>
      </w:pPr>
      <w:r>
        <w:separator/>
      </w:r>
    </w:p>
  </w:footnote>
  <w:footnote w:type="continuationSeparator" w:id="0">
    <w:p w:rsidR="0003720F" w:rsidRDefault="0003720F" w:rsidP="005258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printTwoOnOn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843"/>
    <w:rsid w:val="0003720F"/>
    <w:rsid w:val="00525843"/>
    <w:rsid w:val="005D2FA9"/>
    <w:rsid w:val="008E301B"/>
    <w:rsid w:val="00A85384"/>
    <w:rsid w:val="00DD7483"/>
    <w:rsid w:val="00F2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5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84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25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5843"/>
  </w:style>
  <w:style w:type="paragraph" w:styleId="a7">
    <w:name w:val="footer"/>
    <w:basedOn w:val="a"/>
    <w:link w:val="a8"/>
    <w:uiPriority w:val="99"/>
    <w:unhideWhenUsed/>
    <w:rsid w:val="00525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5843"/>
  </w:style>
  <w:style w:type="character" w:styleId="a9">
    <w:name w:val="Hyperlink"/>
    <w:basedOn w:val="a0"/>
    <w:uiPriority w:val="99"/>
    <w:semiHidden/>
    <w:unhideWhenUsed/>
    <w:rsid w:val="005258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5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84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25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5843"/>
  </w:style>
  <w:style w:type="paragraph" w:styleId="a7">
    <w:name w:val="footer"/>
    <w:basedOn w:val="a"/>
    <w:link w:val="a8"/>
    <w:uiPriority w:val="99"/>
    <w:unhideWhenUsed/>
    <w:rsid w:val="00525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5843"/>
  </w:style>
  <w:style w:type="character" w:styleId="a9">
    <w:name w:val="Hyperlink"/>
    <w:basedOn w:val="a0"/>
    <w:uiPriority w:val="99"/>
    <w:semiHidden/>
    <w:unhideWhenUsed/>
    <w:rsid w:val="005258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Яна</cp:lastModifiedBy>
  <cp:revision>3</cp:revision>
  <dcterms:created xsi:type="dcterms:W3CDTF">2019-05-02T13:57:00Z</dcterms:created>
  <dcterms:modified xsi:type="dcterms:W3CDTF">2019-05-04T15:49:00Z</dcterms:modified>
</cp:coreProperties>
</file>